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9E" w:rsidRPr="008458B4" w:rsidRDefault="009111A6" w:rsidP="00EB47D4">
      <w:pPr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3pt;height:81.3pt">
            <v:imagedata r:id="rId6" o:title="CZESHA_logo"/>
          </v:shape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margin-left:161.35pt;margin-top:.8pt;width:297pt;height:81pt;z-index:251657728;visibility:visible;mso-position-horizontal-relative:text;mso-position-vertical-relative:text" stroked="f">
            <v:textbox>
              <w:txbxContent>
                <w:p w:rsidR="003D7B16" w:rsidRDefault="003D7B16" w:rsidP="00EB47D4">
                  <w:pPr>
                    <w:pStyle w:val="Zkladntext"/>
                    <w:rPr>
                      <w:rFonts w:ascii="Lucida Sans Unicode" w:hAnsi="Lucida Sans Unicode" w:cs="Lucida Sans Unicode"/>
                      <w:caps/>
                      <w:smallCaps/>
                    </w:rPr>
                  </w:pPr>
                </w:p>
                <w:p w:rsidR="003D7B16" w:rsidRDefault="003D7B16" w:rsidP="00EB47D4">
                  <w:pPr>
                    <w:pStyle w:val="Zkladntext"/>
                    <w:rPr>
                      <w:rFonts w:ascii="Lucida Sans Unicode" w:hAnsi="Lucida Sans Unicode" w:cs="Lucida Sans Unicode"/>
                      <w:b/>
                      <w:bCs/>
                      <w:caps/>
                      <w:smallCaps/>
                      <w:color w:val="0000FF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caps/>
                      <w:smallCaps/>
                      <w:color w:val="0000FF"/>
                    </w:rPr>
                    <w:t>Unie školských asociací ČR</w:t>
                  </w:r>
                </w:p>
                <w:p w:rsidR="003D7B16" w:rsidRDefault="003D7B16" w:rsidP="00EB47D4">
                  <w:pPr>
                    <w:pStyle w:val="Zkladntext"/>
                    <w:rPr>
                      <w:rFonts w:ascii="Lucida Sans Unicode" w:hAnsi="Lucida Sans Unicode" w:cs="Lucida Sans Unicode"/>
                      <w:b/>
                      <w:bCs/>
                      <w:smallCaps/>
                      <w:color w:val="0000FF"/>
                      <w:spacing w:val="100"/>
                      <w:sz w:val="32"/>
                      <w:szCs w:val="32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mallCaps/>
                      <w:color w:val="0000FF"/>
                      <w:spacing w:val="100"/>
                      <w:sz w:val="32"/>
                      <w:szCs w:val="32"/>
                    </w:rPr>
                    <w:t xml:space="preserve">CZESHA </w:t>
                  </w:r>
                </w:p>
                <w:p w:rsidR="003D7B16" w:rsidRDefault="003D7B16" w:rsidP="00EB47D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7B16" w:rsidRDefault="003D7B16" w:rsidP="00EB47D4">
                  <w:pPr>
                    <w:pStyle w:val="Zhlav"/>
                    <w:tabs>
                      <w:tab w:val="left" w:pos="708"/>
                    </w:tabs>
                  </w:pPr>
                </w:p>
              </w:txbxContent>
            </v:textbox>
          </v:shape>
        </w:pict>
      </w:r>
    </w:p>
    <w:p w:rsidR="00811C4F" w:rsidRPr="00811C4F" w:rsidRDefault="00811C4F" w:rsidP="005658AD">
      <w:pPr>
        <w:pStyle w:val="Odstavecseseznamem"/>
        <w:ind w:left="0"/>
        <w:jc w:val="center"/>
        <w:rPr>
          <w:i/>
          <w:sz w:val="24"/>
          <w:szCs w:val="24"/>
        </w:rPr>
      </w:pPr>
      <w:r w:rsidRPr="00811C4F">
        <w:rPr>
          <w:i/>
          <w:sz w:val="24"/>
          <w:szCs w:val="24"/>
        </w:rPr>
        <w:t>Ing. Jiří Zajíček</w:t>
      </w:r>
    </w:p>
    <w:p w:rsidR="00811C4F" w:rsidRPr="00811C4F" w:rsidRDefault="00811C4F" w:rsidP="00811C4F">
      <w:pPr>
        <w:pStyle w:val="Odstavecseseznamem"/>
        <w:pBdr>
          <w:bottom w:val="single" w:sz="4" w:space="1" w:color="auto"/>
        </w:pBdr>
        <w:ind w:left="0"/>
        <w:jc w:val="center"/>
        <w:rPr>
          <w:i/>
          <w:sz w:val="24"/>
          <w:szCs w:val="24"/>
        </w:rPr>
      </w:pPr>
      <w:r w:rsidRPr="00811C4F">
        <w:rPr>
          <w:i/>
          <w:sz w:val="24"/>
          <w:szCs w:val="24"/>
        </w:rPr>
        <w:t>Předseda Unie školských asociací CZESHA</w:t>
      </w:r>
    </w:p>
    <w:p w:rsidR="00EE5B4E" w:rsidRDefault="00EE5B4E" w:rsidP="00236A2B">
      <w:pPr>
        <w:pStyle w:val="Nzev"/>
      </w:pPr>
      <w:r>
        <w:t>Stanovisko k</w:t>
      </w:r>
      <w:r w:rsidR="004605D1">
        <w:t xml:space="preserve"> možné </w:t>
      </w:r>
      <w:r>
        <w:t>budoucí podobě maturitní zkoušky</w:t>
      </w:r>
    </w:p>
    <w:p w:rsidR="00EE5B4E" w:rsidRDefault="00EE5B4E" w:rsidP="00811C4F">
      <w:pPr>
        <w:pStyle w:val="Odstavecseseznamem"/>
        <w:ind w:left="0"/>
        <w:rPr>
          <w:sz w:val="24"/>
          <w:szCs w:val="24"/>
        </w:rPr>
      </w:pPr>
    </w:p>
    <w:p w:rsidR="00EE5B4E" w:rsidRDefault="00EE5B4E" w:rsidP="00EE5B4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Národní rada</w:t>
      </w:r>
      <w:r w:rsidRPr="00EE5B4E">
        <w:rPr>
          <w:sz w:val="24"/>
          <w:szCs w:val="24"/>
        </w:rPr>
        <w:t xml:space="preserve"> Unie školských asociací ČR CZESHA </w:t>
      </w:r>
      <w:r w:rsidR="009111A6">
        <w:rPr>
          <w:sz w:val="24"/>
          <w:szCs w:val="24"/>
        </w:rPr>
        <w:t xml:space="preserve">projednala na svém zasedání dne </w:t>
      </w:r>
      <w:proofErr w:type="gramStart"/>
      <w:r w:rsidR="009111A6">
        <w:rPr>
          <w:sz w:val="24"/>
          <w:szCs w:val="24"/>
        </w:rPr>
        <w:t>13.6.2012</w:t>
      </w:r>
      <w:proofErr w:type="gramEnd"/>
      <w:r w:rsidR="009111A6">
        <w:rPr>
          <w:sz w:val="24"/>
          <w:szCs w:val="24"/>
        </w:rPr>
        <w:t xml:space="preserve"> možnou budoucí podobu maturitní zkoušky a </w:t>
      </w:r>
      <w:r w:rsidR="003D7B16">
        <w:rPr>
          <w:sz w:val="24"/>
          <w:szCs w:val="24"/>
        </w:rPr>
        <w:t xml:space="preserve">podporuje myšlenku </w:t>
      </w:r>
      <w:r w:rsidR="009111A6">
        <w:rPr>
          <w:sz w:val="24"/>
          <w:szCs w:val="24"/>
        </w:rPr>
        <w:t>společných</w:t>
      </w:r>
      <w:r w:rsidR="003D7B16">
        <w:rPr>
          <w:sz w:val="24"/>
          <w:szCs w:val="24"/>
        </w:rPr>
        <w:t xml:space="preserve"> maturitních zkoušek, je však nezbytně nutné provést další úpravy jejich struktury</w:t>
      </w:r>
      <w:r>
        <w:rPr>
          <w:sz w:val="24"/>
          <w:szCs w:val="24"/>
        </w:rPr>
        <w:t xml:space="preserve"> v této podobě:</w:t>
      </w:r>
    </w:p>
    <w:p w:rsidR="00EE5B4E" w:rsidRDefault="00EE5B4E" w:rsidP="00EE5B4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Maturitní zkouška bude složena z pěti </w:t>
      </w:r>
      <w:r w:rsidR="00CA4925">
        <w:rPr>
          <w:sz w:val="24"/>
          <w:szCs w:val="24"/>
        </w:rPr>
        <w:t xml:space="preserve">povinných </w:t>
      </w:r>
      <w:r>
        <w:rPr>
          <w:sz w:val="24"/>
          <w:szCs w:val="24"/>
        </w:rPr>
        <w:t>zkoušek</w:t>
      </w:r>
      <w:r w:rsidR="00D6653B">
        <w:rPr>
          <w:sz w:val="24"/>
          <w:szCs w:val="24"/>
        </w:rPr>
        <w:t xml:space="preserve"> (model 2+2+1)</w:t>
      </w:r>
      <w:r>
        <w:rPr>
          <w:sz w:val="24"/>
          <w:szCs w:val="24"/>
        </w:rPr>
        <w:t>.</w:t>
      </w:r>
    </w:p>
    <w:p w:rsidR="003D7B16" w:rsidRDefault="00EE5B4E" w:rsidP="00EE5B4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Dvě povinné zkoušky (český jazyk</w:t>
      </w:r>
      <w:r w:rsidR="00706C6D">
        <w:rPr>
          <w:sz w:val="24"/>
          <w:szCs w:val="24"/>
        </w:rPr>
        <w:t xml:space="preserve"> a literatura</w:t>
      </w:r>
      <w:r>
        <w:rPr>
          <w:sz w:val="24"/>
          <w:szCs w:val="24"/>
        </w:rPr>
        <w:t>, cizí jazyk) budou obsahovat „státní prvek“. Půjde o komplexní zkoušky, které budou zahrnovat ústní zkoušku a didaktický test (část otázek s otevřenou odpovědí)</w:t>
      </w:r>
      <w:r w:rsidR="003D7B16">
        <w:rPr>
          <w:sz w:val="24"/>
          <w:szCs w:val="24"/>
        </w:rPr>
        <w:t xml:space="preserve"> nebo ústní zkoušku, didaktický test a písemnou práci</w:t>
      </w:r>
      <w:r>
        <w:rPr>
          <w:sz w:val="24"/>
          <w:szCs w:val="24"/>
        </w:rPr>
        <w:t>.</w:t>
      </w:r>
      <w:r w:rsidR="003D7B16">
        <w:rPr>
          <w:sz w:val="24"/>
          <w:szCs w:val="24"/>
        </w:rPr>
        <w:t xml:space="preserve"> Písemná práce však bude hodnocena hodnotiteli ve školách. Kterou variantu zvolit bude předmětem další odborné diskuse.</w:t>
      </w:r>
    </w:p>
    <w:p w:rsidR="00EE5B4E" w:rsidRDefault="00EE5B4E" w:rsidP="00EE5B4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Dvě povinné zkoušky budou profilové a budou zadávány školou, zůstanou zachovány všechny ze stávajících </w:t>
      </w:r>
      <w:r w:rsidR="00CA4925">
        <w:rPr>
          <w:sz w:val="24"/>
          <w:szCs w:val="24"/>
        </w:rPr>
        <w:t xml:space="preserve">forem (písemná, praktická, ústní, </w:t>
      </w:r>
      <w:r w:rsidR="00706C6D">
        <w:rPr>
          <w:sz w:val="24"/>
          <w:szCs w:val="24"/>
        </w:rPr>
        <w:t xml:space="preserve">vypracování maturitní práce a její </w:t>
      </w:r>
      <w:r w:rsidR="00CA4925">
        <w:rPr>
          <w:sz w:val="24"/>
          <w:szCs w:val="24"/>
        </w:rPr>
        <w:t>obhajoba či kombinace forem).</w:t>
      </w:r>
      <w:r w:rsidR="003D7B16">
        <w:rPr>
          <w:sz w:val="24"/>
          <w:szCs w:val="24"/>
        </w:rPr>
        <w:t xml:space="preserve"> Na odborných školách bude jedna ze zkoušek praktická.</w:t>
      </w:r>
    </w:p>
    <w:p w:rsidR="003D7B16" w:rsidRDefault="00CA4925" w:rsidP="00EE5B4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Poslední povinná zkouška bude volitelná, žák si bude moci zvolit</w:t>
      </w:r>
      <w:r w:rsidR="003D7B16">
        <w:rPr>
          <w:sz w:val="24"/>
          <w:szCs w:val="24"/>
        </w:rPr>
        <w:t xml:space="preserve"> zkouš</w:t>
      </w:r>
      <w:r>
        <w:rPr>
          <w:sz w:val="24"/>
          <w:szCs w:val="24"/>
        </w:rPr>
        <w:t>k</w:t>
      </w:r>
      <w:r w:rsidR="003D7B16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3D7B16">
        <w:rPr>
          <w:sz w:val="24"/>
          <w:szCs w:val="24"/>
        </w:rPr>
        <w:t xml:space="preserve">z matematiky (společná část) nebo z dalšího cizího jazyka (společná část) nebo </w:t>
      </w:r>
      <w:r w:rsidR="002C3353">
        <w:rPr>
          <w:sz w:val="24"/>
          <w:szCs w:val="24"/>
        </w:rPr>
        <w:t xml:space="preserve">z </w:t>
      </w:r>
      <w:r w:rsidR="003D7B16">
        <w:rPr>
          <w:sz w:val="24"/>
          <w:szCs w:val="24"/>
        </w:rPr>
        <w:t>profilové zkoušk</w:t>
      </w:r>
      <w:r w:rsidR="002C3353">
        <w:rPr>
          <w:sz w:val="24"/>
          <w:szCs w:val="24"/>
        </w:rPr>
        <w:t>y</w:t>
      </w:r>
      <w:r w:rsidR="003D7B16">
        <w:rPr>
          <w:sz w:val="24"/>
          <w:szCs w:val="24"/>
        </w:rPr>
        <w:t xml:space="preserve"> (stanovan</w:t>
      </w:r>
      <w:r w:rsidR="002C3353">
        <w:rPr>
          <w:sz w:val="24"/>
          <w:szCs w:val="24"/>
        </w:rPr>
        <w:t>é</w:t>
      </w:r>
      <w:r w:rsidR="003D7B16">
        <w:rPr>
          <w:sz w:val="24"/>
          <w:szCs w:val="24"/>
        </w:rPr>
        <w:t xml:space="preserve"> školním vzdělávacím programem).</w:t>
      </w:r>
    </w:p>
    <w:p w:rsidR="004605D1" w:rsidRDefault="003D7B16" w:rsidP="00EE5B4E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05D1">
        <w:rPr>
          <w:sz w:val="24"/>
          <w:szCs w:val="24"/>
        </w:rPr>
        <w:t>S ohledem na nízký počet žáků, kteří si volí vyšší úroveň zkoušek,</w:t>
      </w:r>
      <w:r>
        <w:rPr>
          <w:sz w:val="24"/>
          <w:szCs w:val="24"/>
        </w:rPr>
        <w:t xml:space="preserve"> se domníváme</w:t>
      </w:r>
      <w:r w:rsidR="004605D1">
        <w:rPr>
          <w:sz w:val="24"/>
          <w:szCs w:val="24"/>
        </w:rPr>
        <w:t xml:space="preserve">, že je postačující </w:t>
      </w:r>
      <w:r>
        <w:rPr>
          <w:sz w:val="24"/>
          <w:szCs w:val="24"/>
        </w:rPr>
        <w:t xml:space="preserve">pouze </w:t>
      </w:r>
      <w:r w:rsidR="004605D1">
        <w:rPr>
          <w:sz w:val="24"/>
          <w:szCs w:val="24"/>
        </w:rPr>
        <w:t xml:space="preserve">jedna úroveň </w:t>
      </w:r>
      <w:r w:rsidR="002C3353">
        <w:rPr>
          <w:sz w:val="24"/>
          <w:szCs w:val="24"/>
        </w:rPr>
        <w:t xml:space="preserve">maturitní </w:t>
      </w:r>
      <w:r w:rsidR="004605D1">
        <w:rPr>
          <w:sz w:val="24"/>
          <w:szCs w:val="24"/>
        </w:rPr>
        <w:t>zkoušky.</w:t>
      </w:r>
    </w:p>
    <w:p w:rsidR="002C3353" w:rsidRDefault="002C3353" w:rsidP="002C3353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2C3353">
        <w:rPr>
          <w:sz w:val="24"/>
          <w:szCs w:val="24"/>
        </w:rPr>
        <w:t xml:space="preserve">oporučujeme rozšířit obsahovou náplň ústní zkoušky </w:t>
      </w:r>
      <w:r>
        <w:rPr>
          <w:sz w:val="24"/>
          <w:szCs w:val="24"/>
        </w:rPr>
        <w:t xml:space="preserve">z českého jazyka a literatury </w:t>
      </w:r>
      <w:r w:rsidRPr="002C3353">
        <w:rPr>
          <w:sz w:val="24"/>
          <w:szCs w:val="24"/>
        </w:rPr>
        <w:t xml:space="preserve">v návaznosti na </w:t>
      </w:r>
      <w:r>
        <w:rPr>
          <w:sz w:val="24"/>
          <w:szCs w:val="24"/>
        </w:rPr>
        <w:t>rámcové vzdělávací programy</w:t>
      </w:r>
      <w:r w:rsidRPr="002C3353">
        <w:rPr>
          <w:sz w:val="24"/>
          <w:szCs w:val="24"/>
        </w:rPr>
        <w:t>. V současnosti není tato zkouška dostatečně motivační.</w:t>
      </w:r>
    </w:p>
    <w:p w:rsidR="00706C6D" w:rsidRDefault="00D40DA9" w:rsidP="00811C4F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0DA9" w:rsidRPr="005658AD" w:rsidRDefault="009111A6" w:rsidP="009111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15.6.2012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D40DA9">
        <w:rPr>
          <w:sz w:val="24"/>
          <w:szCs w:val="24"/>
        </w:rPr>
        <w:t xml:space="preserve">Ing. Jiří Zajíček, </w:t>
      </w:r>
      <w:proofErr w:type="gramStart"/>
      <w:r w:rsidR="00D40DA9">
        <w:rPr>
          <w:sz w:val="24"/>
          <w:szCs w:val="24"/>
        </w:rPr>
        <w:t>v.r.</w:t>
      </w:r>
      <w:proofErr w:type="gramEnd"/>
    </w:p>
    <w:sectPr w:rsidR="00D40DA9" w:rsidRPr="005658AD" w:rsidSect="000947C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7CA"/>
    <w:multiLevelType w:val="hybridMultilevel"/>
    <w:tmpl w:val="C8C82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6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E5750"/>
    <w:multiLevelType w:val="hybridMultilevel"/>
    <w:tmpl w:val="AC7E1248"/>
    <w:lvl w:ilvl="0" w:tplc="9E5C952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42C55"/>
    <w:multiLevelType w:val="multilevel"/>
    <w:tmpl w:val="0334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B0D31"/>
    <w:multiLevelType w:val="hybridMultilevel"/>
    <w:tmpl w:val="A858B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6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06A49"/>
    <w:multiLevelType w:val="multilevel"/>
    <w:tmpl w:val="A7201D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0D200A"/>
    <w:multiLevelType w:val="hybridMultilevel"/>
    <w:tmpl w:val="5B9E5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41CF4"/>
    <w:multiLevelType w:val="hybridMultilevel"/>
    <w:tmpl w:val="E4869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6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D3B95"/>
    <w:multiLevelType w:val="hybridMultilevel"/>
    <w:tmpl w:val="88D03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  <w:lvlOverride w:ilvl="0">
      <w:startOverride w:val="5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2"/>
    </w:lvlOverride>
  </w:num>
  <w:num w:numId="9">
    <w:abstractNumId w:val="4"/>
    <w:lvlOverride w:ilvl="0">
      <w:startOverride w:val="3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embedSystemFonts/>
  <w:proofState w:spelling="clean" w:grammar="clean"/>
  <w:doNotTrackMoves/>
  <w:defaultTabStop w:val="708"/>
  <w:hyphenationZone w:val="425"/>
  <w:doNotHyphenateCaps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00B"/>
    <w:rsid w:val="000151FF"/>
    <w:rsid w:val="000221F5"/>
    <w:rsid w:val="0004761C"/>
    <w:rsid w:val="00062495"/>
    <w:rsid w:val="00085F58"/>
    <w:rsid w:val="000947C5"/>
    <w:rsid w:val="000B4BDF"/>
    <w:rsid w:val="000C2205"/>
    <w:rsid w:val="000D017D"/>
    <w:rsid w:val="000F08A0"/>
    <w:rsid w:val="001079AA"/>
    <w:rsid w:val="00122F9C"/>
    <w:rsid w:val="00145382"/>
    <w:rsid w:val="001D0EE9"/>
    <w:rsid w:val="001D1A0B"/>
    <w:rsid w:val="001F145D"/>
    <w:rsid w:val="00207CDB"/>
    <w:rsid w:val="00220BE8"/>
    <w:rsid w:val="00236A2B"/>
    <w:rsid w:val="00297F6F"/>
    <w:rsid w:val="002C3353"/>
    <w:rsid w:val="00313BDD"/>
    <w:rsid w:val="00323F9E"/>
    <w:rsid w:val="003247AA"/>
    <w:rsid w:val="0032532C"/>
    <w:rsid w:val="003D7B16"/>
    <w:rsid w:val="004605D1"/>
    <w:rsid w:val="0046100B"/>
    <w:rsid w:val="00476045"/>
    <w:rsid w:val="004765DB"/>
    <w:rsid w:val="00485221"/>
    <w:rsid w:val="004B3FD8"/>
    <w:rsid w:val="004E0FEE"/>
    <w:rsid w:val="005130CC"/>
    <w:rsid w:val="005658AD"/>
    <w:rsid w:val="005C5530"/>
    <w:rsid w:val="006678CD"/>
    <w:rsid w:val="006B4AC8"/>
    <w:rsid w:val="00706C6D"/>
    <w:rsid w:val="00752291"/>
    <w:rsid w:val="00755293"/>
    <w:rsid w:val="00770B35"/>
    <w:rsid w:val="0078523A"/>
    <w:rsid w:val="007866DE"/>
    <w:rsid w:val="00804AC8"/>
    <w:rsid w:val="00811C4F"/>
    <w:rsid w:val="008177D2"/>
    <w:rsid w:val="008458B4"/>
    <w:rsid w:val="008A67A9"/>
    <w:rsid w:val="008F754F"/>
    <w:rsid w:val="009111A6"/>
    <w:rsid w:val="009452EE"/>
    <w:rsid w:val="00965D72"/>
    <w:rsid w:val="00A273ED"/>
    <w:rsid w:val="00A97632"/>
    <w:rsid w:val="00AA3426"/>
    <w:rsid w:val="00B5220F"/>
    <w:rsid w:val="00BA3E67"/>
    <w:rsid w:val="00C02403"/>
    <w:rsid w:val="00C22EF9"/>
    <w:rsid w:val="00C600D2"/>
    <w:rsid w:val="00C74AAB"/>
    <w:rsid w:val="00CA4925"/>
    <w:rsid w:val="00CC5F57"/>
    <w:rsid w:val="00D34819"/>
    <w:rsid w:val="00D40DA9"/>
    <w:rsid w:val="00D6653B"/>
    <w:rsid w:val="00D72485"/>
    <w:rsid w:val="00DA0B76"/>
    <w:rsid w:val="00DB457D"/>
    <w:rsid w:val="00DB5B3E"/>
    <w:rsid w:val="00DC1F02"/>
    <w:rsid w:val="00DF2E59"/>
    <w:rsid w:val="00EB47D4"/>
    <w:rsid w:val="00EC5EBF"/>
    <w:rsid w:val="00EE5B4E"/>
    <w:rsid w:val="00F0320F"/>
    <w:rsid w:val="00F23B4A"/>
    <w:rsid w:val="00F718E1"/>
    <w:rsid w:val="00FC7F88"/>
    <w:rsid w:val="00F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2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6100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EB47D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EB47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EB47D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ZhlavChar">
    <w:name w:val="Záhlaví Char"/>
    <w:link w:val="Zhlav"/>
    <w:uiPriority w:val="99"/>
    <w:semiHidden/>
    <w:locked/>
    <w:rsid w:val="00EB47D4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EB47D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uiPriority w:val="99"/>
    <w:semiHidden/>
    <w:locked/>
    <w:rsid w:val="00EB47D4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36A2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236A2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1483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8051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206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9380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21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999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212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3889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1997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234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44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294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266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5097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17405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MSSCH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zajicek</dc:creator>
  <cp:lastModifiedBy>zajicek</cp:lastModifiedBy>
  <cp:revision>4</cp:revision>
  <dcterms:created xsi:type="dcterms:W3CDTF">2012-06-18T07:33:00Z</dcterms:created>
  <dcterms:modified xsi:type="dcterms:W3CDTF">2012-06-18T07:58:00Z</dcterms:modified>
</cp:coreProperties>
</file>